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508BAB9C" w:rsidR="004B16F4" w:rsidRPr="004174D1" w:rsidRDefault="001702AF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APRESENTAÇÃO DOS PROJETOS DE ESPECIALIDADES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426A7A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590CAFC9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426A7A">
              <w:rPr>
                <w:rStyle w:val="Estilo4"/>
              </w:rPr>
            </w:r>
            <w:r w:rsidR="00426A7A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426A7A">
              <w:rPr>
                <w:rStyle w:val="Estilo4"/>
              </w:rPr>
            </w:r>
            <w:r w:rsidR="00426A7A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426A7A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29432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B149" w14:textId="1B0B454C" w:rsidR="000F2B93" w:rsidRDefault="0029599E" w:rsidP="001F43E6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606600">
              <w:rPr>
                <w:rStyle w:val="Estilo4"/>
                <w:rFonts w:cs="Arial"/>
                <w:sz w:val="16"/>
                <w:szCs w:val="16"/>
              </w:rPr>
              <w:t xml:space="preserve">APRESENTAR 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A </w:t>
            </w:r>
            <w:proofErr w:type="spellStart"/>
            <w:r w:rsidR="00B30553">
              <w:rPr>
                <w:rStyle w:val="Estilo4"/>
                <w:rFonts w:cs="Arial"/>
                <w:sz w:val="16"/>
                <w:szCs w:val="16"/>
              </w:rPr>
              <w:t>V.EX.ª</w:t>
            </w:r>
            <w:proofErr w:type="spellEnd"/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, PARA O </w:t>
            </w:r>
            <w:r w:rsidR="00606600">
              <w:rPr>
                <w:rStyle w:val="Estilo4"/>
                <w:rFonts w:cs="Arial"/>
                <w:sz w:val="16"/>
                <w:szCs w:val="16"/>
              </w:rPr>
              <w:t xml:space="preserve">PROCESSO </w:t>
            </w:r>
            <w:proofErr w:type="gramStart"/>
            <w:r w:rsidR="00606600">
              <w:rPr>
                <w:rStyle w:val="Estilo4"/>
                <w:rFonts w:cs="Arial"/>
                <w:sz w:val="16"/>
                <w:szCs w:val="16"/>
              </w:rPr>
              <w:t>Nº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,</w:t>
            </w:r>
            <w:proofErr w:type="gramEnd"/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41576536"/>
                <w:placeholder>
                  <w:docPart w:val="95A2BFAF93E34C9E9F93E9CDDD5B61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B3055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606600">
              <w:rPr>
                <w:rStyle w:val="Estilo4"/>
                <w:rFonts w:cs="Arial"/>
                <w:sz w:val="16"/>
                <w:szCs w:val="16"/>
              </w:rPr>
              <w:t xml:space="preserve">OS PROJETOS DE ESPECIALIDADES DA OPERAÇÃO URBANÍSTICA REFERENTE AO PROCESSO SUPRAMENCIONADO, 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606600">
              <w:rPr>
                <w:rStyle w:val="Estilo4"/>
                <w:rFonts w:cs="Arial"/>
                <w:sz w:val="16"/>
                <w:szCs w:val="16"/>
              </w:rPr>
              <w:t>PARA O QUAL ANEXA OS RESPETIVOS DOCUMENTOS</w:t>
            </w:r>
            <w:r w:rsidR="001F43E6">
              <w:rPr>
                <w:rStyle w:val="Estilo4"/>
                <w:rFonts w:cs="Arial"/>
                <w:sz w:val="16"/>
                <w:szCs w:val="16"/>
              </w:rPr>
              <w:t xml:space="preserve"> INSTRUTÓRIOS.</w:t>
            </w:r>
            <w:r w:rsidR="00606600">
              <w:rPr>
                <w:rStyle w:val="Estilo4"/>
                <w:rFonts w:cs="Arial"/>
                <w:sz w:val="16"/>
                <w:szCs w:val="16"/>
              </w:rPr>
              <w:t>.</w:t>
            </w:r>
          </w:p>
          <w:sdt>
            <w:sdtPr>
              <w:rPr>
                <w:rStyle w:val="Estilo39"/>
                <w:shd w:val="clear" w:color="auto" w:fill="D9E2F3" w:themeFill="accent1" w:themeFillTint="33"/>
              </w:rPr>
              <w:id w:val="1228649979"/>
              <w:placeholder>
                <w:docPart w:val="DC61A73BB35A4102A2BDDE3427360A5F"/>
              </w:placeholder>
              <w:showingPlcHdr/>
            </w:sdtPr>
            <w:sdtEndPr>
              <w:rPr>
                <w:rStyle w:val="Tipodeletrapredefinidodopargrafo"/>
                <w:rFonts w:asciiTheme="minorHAnsi" w:hAnsiTheme="minorHAnsi"/>
                <w:sz w:val="24"/>
              </w:rPr>
            </w:sdtEndPr>
            <w:sdtContent>
              <w:p w14:paraId="5EDB9715" w14:textId="14CE91B1" w:rsidR="00D22E07" w:rsidRDefault="00D76C20" w:rsidP="00D22E07">
                <w:pPr>
                  <w:rPr>
                    <w:rStyle w:val="Estilo39"/>
                    <w:shd w:val="clear" w:color="auto" w:fill="D9E2F3" w:themeFill="accent1" w:themeFillTint="33"/>
                  </w:rPr>
                </w:pP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[ </w:t>
                </w:r>
                <w:r w:rsidR="00DD10E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INSERIR TEXTO SE NECESSÁRIO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                                                                                                               ]</w:t>
                </w:r>
              </w:p>
            </w:sdtContent>
          </w:sdt>
          <w:p w14:paraId="1462C072" w14:textId="46AC166F" w:rsidR="00C62BE5" w:rsidRPr="00C62BE5" w:rsidRDefault="00C62BE5" w:rsidP="002331D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</w:p>
        </w:tc>
      </w:tr>
      <w:tr w:rsidR="00436193" w:rsidRPr="00436193" w14:paraId="3A27C997" w14:textId="77777777" w:rsidTr="00146270">
        <w:trPr>
          <w:trHeight w:val="2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85A4576" w14:textId="7928465E" w:rsidR="00294325" w:rsidRPr="00436193" w:rsidRDefault="00294325" w:rsidP="00CE1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426A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426A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426A7A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426A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426A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426A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lastRenderedPageBreak/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5AE70284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A77B23">
      <w:rPr>
        <w:rFonts w:ascii="Arial" w:hAnsi="Arial" w:cs="Arial"/>
        <w:b/>
        <w:bCs/>
        <w:sz w:val="12"/>
        <w:szCs w:val="12"/>
      </w:rPr>
      <w:t>0</w:t>
    </w:r>
    <w:r w:rsidR="00445367">
      <w:rPr>
        <w:rFonts w:ascii="Arial" w:hAnsi="Arial" w:cs="Arial"/>
        <w:b/>
        <w:bCs/>
        <w:sz w:val="12"/>
        <w:szCs w:val="12"/>
      </w:rPr>
      <w:t>31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445367">
      <w:rPr>
        <w:rFonts w:ascii="Arial" w:hAnsi="Arial" w:cs="Arial"/>
        <w:b/>
        <w:bCs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Lsa6pyW7I53p2xR0ATaixDuNsBRL+bOLczQZKK3cv9RP4TCMhbjVqLHUdjoY0XwClz8Am7E0vwQW++tNtdYTw==" w:salt="EaMEzpD2RmZhv2TH999cPA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E2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02AF"/>
    <w:rsid w:val="001717A8"/>
    <w:rsid w:val="00174FD1"/>
    <w:rsid w:val="0018027F"/>
    <w:rsid w:val="001815FD"/>
    <w:rsid w:val="00190D89"/>
    <w:rsid w:val="00197026"/>
    <w:rsid w:val="001A43CF"/>
    <w:rsid w:val="001A45E4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1F3CCA"/>
    <w:rsid w:val="001F43E6"/>
    <w:rsid w:val="0020450E"/>
    <w:rsid w:val="00204AF8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28D6"/>
    <w:rsid w:val="00286236"/>
    <w:rsid w:val="00286EE2"/>
    <w:rsid w:val="00290D7A"/>
    <w:rsid w:val="00293C0D"/>
    <w:rsid w:val="00294325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657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51B9"/>
    <w:rsid w:val="0041703C"/>
    <w:rsid w:val="004174D1"/>
    <w:rsid w:val="00420C5F"/>
    <w:rsid w:val="00421B2C"/>
    <w:rsid w:val="00423BBC"/>
    <w:rsid w:val="00425AD9"/>
    <w:rsid w:val="00426A7A"/>
    <w:rsid w:val="00432E05"/>
    <w:rsid w:val="00433693"/>
    <w:rsid w:val="004352EA"/>
    <w:rsid w:val="00436193"/>
    <w:rsid w:val="00441E50"/>
    <w:rsid w:val="00445367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1154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06600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84E4F"/>
    <w:rsid w:val="00792827"/>
    <w:rsid w:val="007B0464"/>
    <w:rsid w:val="007C3052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07E3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77B23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553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4F3D"/>
    <w:rsid w:val="00BB6E90"/>
    <w:rsid w:val="00BC025F"/>
    <w:rsid w:val="00BC26BB"/>
    <w:rsid w:val="00BC5A5A"/>
    <w:rsid w:val="00BC5DC3"/>
    <w:rsid w:val="00BD331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46D1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1517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2E07"/>
    <w:rsid w:val="00D25B5A"/>
    <w:rsid w:val="00D3013D"/>
    <w:rsid w:val="00D321B2"/>
    <w:rsid w:val="00D41269"/>
    <w:rsid w:val="00D54D2A"/>
    <w:rsid w:val="00D57232"/>
    <w:rsid w:val="00D6463C"/>
    <w:rsid w:val="00D64CF6"/>
    <w:rsid w:val="00D6530D"/>
    <w:rsid w:val="00D67A4F"/>
    <w:rsid w:val="00D76C20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10EA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265A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34A7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7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4F6CA3" w:rsidP="004F6CA3">
          <w:pPr>
            <w:pStyle w:val="C74FB114328F4C148B2B238D73D679C11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4F6CA3" w:rsidP="004F6CA3">
          <w:pPr>
            <w:pStyle w:val="EDB6EFCA8C154332A97ACEFAD8FB29B51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4F6CA3" w:rsidP="004F6CA3">
          <w:pPr>
            <w:pStyle w:val="8D0D9A6F51A54A11B8499A13DAF406261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4F6CA3" w:rsidP="004F6CA3">
          <w:pPr>
            <w:pStyle w:val="0855E7E392B74B30B9B7EF809C922F8A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4F6CA3" w:rsidP="004F6CA3">
          <w:pPr>
            <w:pStyle w:val="A2A204467AB6433A92AF9DDE8C7D892C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4F6CA3" w:rsidP="004F6CA3">
          <w:pPr>
            <w:pStyle w:val="929B103B140B4297BD9D812A52F8D30D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4F6CA3" w:rsidP="004F6CA3">
          <w:pPr>
            <w:pStyle w:val="9BC501B7929443D390C8374B359DF6C1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4F6CA3" w:rsidP="004F6CA3">
          <w:pPr>
            <w:pStyle w:val="80C4F3DAA9A24B1EA0B9A84309A667F71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4F6CA3" w:rsidP="004F6CA3">
          <w:pPr>
            <w:pStyle w:val="024B05D493E4423596F18C062EF9015F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4F6CA3" w:rsidP="004F6CA3">
          <w:pPr>
            <w:pStyle w:val="365EA459A47F4A93AE570209DABAFBB61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4F6CA3" w:rsidP="004F6CA3">
          <w:pPr>
            <w:pStyle w:val="1376E74D5CA948CFAF5384D03B863F53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4F6CA3" w:rsidP="004F6CA3">
          <w:pPr>
            <w:pStyle w:val="65EFD4CF2CBE41AF899603DD474A4F001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95A2BFAF93E34C9E9F93E9CDDD5B6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D5662-3BB1-43A1-8141-3C2D8EA2060D}"/>
      </w:docPartPr>
      <w:docPartBody>
        <w:p w:rsidR="004F6CA3" w:rsidRDefault="004F6CA3" w:rsidP="004F6CA3">
          <w:pPr>
            <w:pStyle w:val="95A2BFAF93E34C9E9F93E9CDDD5B610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DC61A73BB35A4102A2BDDE3427360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64F77-DDBF-4989-B5C7-9E3375F105BC}"/>
      </w:docPartPr>
      <w:docPartBody>
        <w:p w:rsidR="004F6CA3" w:rsidRDefault="004F6CA3" w:rsidP="004F6CA3">
          <w:pPr>
            <w:pStyle w:val="DC61A73BB35A4102A2BDDE3427360A5F1"/>
          </w:pP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[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INSERIR TEXTO SE NECESSÁRIO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                                                                                                            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266CF3"/>
    <w:rsid w:val="0035171F"/>
    <w:rsid w:val="00454B93"/>
    <w:rsid w:val="00471DD9"/>
    <w:rsid w:val="004A781A"/>
    <w:rsid w:val="004F6CA3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D71BAB"/>
    <w:rsid w:val="00E96D67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F6CA3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4F6CA3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4F6CA3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4F6CA3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4F6CA3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">
    <w:name w:val="C74FB114328F4C148B2B238D73D679C1"/>
    <w:rsid w:val="004F6CA3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4F6CA3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4F6CA3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4F6CA3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4F6CA3"/>
    <w:rPr>
      <w:rFonts w:eastAsiaTheme="minorHAnsi"/>
      <w:kern w:val="0"/>
      <w:lang w:eastAsia="en-US"/>
    </w:rPr>
  </w:style>
  <w:style w:type="paragraph" w:customStyle="1" w:styleId="95A2BFAF93E34C9E9F93E9CDDD5B610D">
    <w:name w:val="95A2BFAF93E34C9E9F93E9CDDD5B610D"/>
    <w:rsid w:val="004F6CA3"/>
    <w:rPr>
      <w:rFonts w:eastAsiaTheme="minorHAnsi"/>
      <w:kern w:val="0"/>
      <w:lang w:eastAsia="en-US"/>
    </w:rPr>
  </w:style>
  <w:style w:type="paragraph" w:customStyle="1" w:styleId="DC61A73BB35A4102A2BDDE3427360A5F">
    <w:name w:val="DC61A73BB35A4102A2BDDE3427360A5F"/>
    <w:rsid w:val="004F6CA3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4F6CA3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4F6CA3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4F6CA3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4F6CA3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4F6CA3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4F6CA3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4F6CA3"/>
    <w:rPr>
      <w:rFonts w:eastAsiaTheme="minorHAnsi"/>
      <w:kern w:val="0"/>
      <w:lang w:eastAsia="en-US"/>
    </w:rPr>
  </w:style>
  <w:style w:type="paragraph" w:customStyle="1" w:styleId="C74FB114328F4C148B2B238D73D679C11">
    <w:name w:val="C74FB114328F4C148B2B238D73D679C11"/>
    <w:rsid w:val="004F6CA3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4F6CA3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4F6CA3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4F6CA3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4F6CA3"/>
    <w:rPr>
      <w:rFonts w:eastAsiaTheme="minorHAnsi"/>
      <w:kern w:val="0"/>
      <w:lang w:eastAsia="en-US"/>
    </w:rPr>
  </w:style>
  <w:style w:type="paragraph" w:customStyle="1" w:styleId="95A2BFAF93E34C9E9F93E9CDDD5B610D1">
    <w:name w:val="95A2BFAF93E34C9E9F93E9CDDD5B610D1"/>
    <w:rsid w:val="004F6CA3"/>
    <w:rPr>
      <w:rFonts w:eastAsiaTheme="minorHAnsi"/>
      <w:kern w:val="0"/>
      <w:lang w:eastAsia="en-US"/>
    </w:rPr>
  </w:style>
  <w:style w:type="paragraph" w:customStyle="1" w:styleId="DC61A73BB35A4102A2BDDE3427360A5F1">
    <w:name w:val="DC61A73BB35A4102A2BDDE3427360A5F1"/>
    <w:rsid w:val="004F6CA3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4F6CA3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4F6CA3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4F6CA3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4F6CA3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4F6CA3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4F6CA3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4F6CA3"/>
    <w:rPr>
      <w:rFonts w:eastAsiaTheme="minorHAnsi"/>
      <w:kern w:val="0"/>
      <w:lang w:eastAsia="en-US"/>
    </w:rPr>
  </w:style>
  <w:style w:type="paragraph" w:customStyle="1" w:styleId="C74FB114328F4C148B2B238D73D679C13">
    <w:name w:val="C74FB114328F4C148B2B238D73D679C13"/>
    <w:rsid w:val="00D71BAB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D71BAB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D71BAB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D71BAB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D71BAB"/>
    <w:rPr>
      <w:rFonts w:eastAsiaTheme="minorHAnsi"/>
      <w:kern w:val="0"/>
      <w:lang w:eastAsia="en-US"/>
    </w:rPr>
  </w:style>
  <w:style w:type="paragraph" w:customStyle="1" w:styleId="95A2BFAF93E34C9E9F93E9CDDD5B610D3">
    <w:name w:val="95A2BFAF93E34C9E9F93E9CDDD5B610D3"/>
    <w:rsid w:val="00D71BAB"/>
    <w:rPr>
      <w:rFonts w:eastAsiaTheme="minorHAnsi"/>
      <w:kern w:val="0"/>
      <w:lang w:eastAsia="en-US"/>
    </w:rPr>
  </w:style>
  <w:style w:type="paragraph" w:customStyle="1" w:styleId="7234105588D44D63A6DC395FCFD416E23">
    <w:name w:val="7234105588D44D63A6DC395FCFD416E23"/>
    <w:rsid w:val="00D71BAB"/>
    <w:rPr>
      <w:rFonts w:eastAsiaTheme="minorHAnsi"/>
      <w:kern w:val="0"/>
      <w:lang w:eastAsia="en-US"/>
    </w:rPr>
  </w:style>
  <w:style w:type="paragraph" w:customStyle="1" w:styleId="B4E207960EE5450AAF10A4F0A812AAA53">
    <w:name w:val="B4E207960EE5450AAF10A4F0A812AAA53"/>
    <w:rsid w:val="00D71BAB"/>
    <w:rPr>
      <w:rFonts w:eastAsiaTheme="minorHAnsi"/>
      <w:kern w:val="0"/>
      <w:lang w:eastAsia="en-US"/>
    </w:rPr>
  </w:style>
  <w:style w:type="paragraph" w:customStyle="1" w:styleId="2E4840E585B641D08138FA030C28B1882">
    <w:name w:val="2E4840E585B641D08138FA030C28B1882"/>
    <w:rsid w:val="00D71BAB"/>
    <w:rPr>
      <w:rFonts w:eastAsiaTheme="minorHAnsi"/>
      <w:kern w:val="0"/>
      <w:lang w:eastAsia="en-US"/>
    </w:rPr>
  </w:style>
  <w:style w:type="paragraph" w:customStyle="1" w:styleId="DC61A73BB35A4102A2BDDE3427360A5F2">
    <w:name w:val="DC61A73BB35A4102A2BDDE3427360A5F2"/>
    <w:rsid w:val="00D71BAB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D71BAB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D71BAB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D71BAB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D71BAB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D71BAB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D71BAB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D71BAB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15</cp:revision>
  <cp:lastPrinted>2026-02-18T11:07:00Z</cp:lastPrinted>
  <dcterms:created xsi:type="dcterms:W3CDTF">2026-02-25T01:23:00Z</dcterms:created>
  <dcterms:modified xsi:type="dcterms:W3CDTF">2026-02-25T01:36:00Z</dcterms:modified>
</cp:coreProperties>
</file>